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D352A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352A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352AA">
        <w:rPr>
          <w:b/>
          <w:smallCaps/>
          <w:color w:val="6F654B" w:themeColor="text1" w:themeTint="BF"/>
        </w:rPr>
        <w:t xml:space="preserve">Nombre: </w:t>
      </w:r>
      <w:r w:rsidR="00D2454F" w:rsidRPr="00D352AA">
        <w:rPr>
          <w:b/>
          <w:smallCaps/>
          <w:color w:val="6F654B" w:themeColor="text1" w:themeTint="BF"/>
        </w:rPr>
        <w:t xml:space="preserve"> </w:t>
      </w:r>
      <w:r w:rsidR="005C158D">
        <w:rPr>
          <w:b/>
          <w:smallCaps/>
          <w:color w:val="6F654B" w:themeColor="text1" w:themeTint="BF"/>
          <w:sz w:val="32"/>
          <w:szCs w:val="20"/>
        </w:rPr>
        <w:t xml:space="preserve">Manuela </w:t>
      </w:r>
      <w:proofErr w:type="spellStart"/>
      <w:r w:rsidR="005C158D">
        <w:rPr>
          <w:b/>
          <w:smallCaps/>
          <w:color w:val="6F654B" w:themeColor="text1" w:themeTint="BF"/>
          <w:sz w:val="32"/>
          <w:szCs w:val="20"/>
        </w:rPr>
        <w:t>Leija</w:t>
      </w:r>
      <w:proofErr w:type="spellEnd"/>
      <w:r w:rsidR="005C158D">
        <w:rPr>
          <w:b/>
          <w:smallCaps/>
          <w:color w:val="6F654B" w:themeColor="text1" w:themeTint="BF"/>
          <w:sz w:val="32"/>
          <w:szCs w:val="20"/>
        </w:rPr>
        <w:t xml:space="preserve"> Mendoza</w:t>
      </w:r>
    </w:p>
    <w:p w:rsidR="00877DA6" w:rsidRPr="00D352AA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D352AA" w:rsidRDefault="00877DA6" w:rsidP="002D0520">
      <w:pPr>
        <w:jc w:val="both"/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Cargo y Adscripción</w:t>
      </w:r>
      <w:r w:rsidR="00137CDC" w:rsidRPr="00D352AA">
        <w:rPr>
          <w:b/>
          <w:smallCaps/>
          <w:color w:val="6F654B" w:themeColor="text1" w:themeTint="BF"/>
        </w:rPr>
        <w:t>:</w:t>
      </w:r>
    </w:p>
    <w:p w:rsidR="00FA7ED1" w:rsidRPr="00D352AA" w:rsidRDefault="005C158D" w:rsidP="00452962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 xml:space="preserve">Actuaria </w:t>
      </w:r>
      <w:r w:rsidR="002162D0" w:rsidRPr="00D352AA">
        <w:rPr>
          <w:smallCaps/>
          <w:color w:val="6F654B" w:themeColor="text1" w:themeTint="BF"/>
          <w:szCs w:val="20"/>
        </w:rPr>
        <w:t>adscrit</w:t>
      </w:r>
      <w:r>
        <w:rPr>
          <w:smallCaps/>
          <w:color w:val="6F654B" w:themeColor="text1" w:themeTint="BF"/>
          <w:szCs w:val="20"/>
        </w:rPr>
        <w:t>a</w:t>
      </w:r>
      <w:r w:rsidR="002162D0" w:rsidRPr="00D352AA">
        <w:rPr>
          <w:smallCaps/>
          <w:color w:val="6F654B" w:themeColor="text1" w:themeTint="BF"/>
          <w:szCs w:val="20"/>
        </w:rPr>
        <w:t xml:space="preserve"> al </w:t>
      </w:r>
      <w:r w:rsidR="009C07DA" w:rsidRPr="00D352AA">
        <w:rPr>
          <w:smallCaps/>
          <w:color w:val="6F654B" w:themeColor="text1" w:themeTint="BF"/>
          <w:szCs w:val="20"/>
        </w:rPr>
        <w:t xml:space="preserve">Juzgado </w:t>
      </w:r>
      <w:r w:rsidR="00E00BCA" w:rsidRPr="00D352AA">
        <w:rPr>
          <w:smallCaps/>
          <w:color w:val="6F654B" w:themeColor="text1" w:themeTint="BF"/>
          <w:szCs w:val="20"/>
        </w:rPr>
        <w:t xml:space="preserve">Primero Letrado en Materia Civil del </w:t>
      </w:r>
      <w:r w:rsidR="009C07DA" w:rsidRPr="00D352AA">
        <w:rPr>
          <w:smallCaps/>
          <w:color w:val="6F654B" w:themeColor="text1" w:themeTint="BF"/>
          <w:szCs w:val="20"/>
        </w:rPr>
        <w:t>Distrito Judicial de Saltillo.</w:t>
      </w:r>
    </w:p>
    <w:p w:rsidR="00877DA6" w:rsidRPr="00D352AA" w:rsidRDefault="00877DA6" w:rsidP="002D0520">
      <w:pPr>
        <w:jc w:val="both"/>
        <w:rPr>
          <w:color w:val="6F654B" w:themeColor="text1" w:themeTint="BF"/>
        </w:rPr>
      </w:pP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Formación Académica:</w:t>
      </w:r>
    </w:p>
    <w:p w:rsidR="00D352AA" w:rsidRPr="005C158D" w:rsidRDefault="00D352AA" w:rsidP="00452962">
      <w:pPr>
        <w:pStyle w:val="Prrafodelista"/>
        <w:numPr>
          <w:ilvl w:val="0"/>
          <w:numId w:val="2"/>
        </w:numPr>
        <w:spacing w:after="0"/>
        <w:jc w:val="both"/>
        <w:rPr>
          <w:color w:val="6F654B" w:themeColor="text1" w:themeTint="BF"/>
        </w:rPr>
      </w:pPr>
      <w:r w:rsidRPr="005C158D">
        <w:rPr>
          <w:smallCaps/>
          <w:color w:val="6F654B" w:themeColor="text1" w:themeTint="BF"/>
        </w:rPr>
        <w:t>Licenciado en Derecho</w:t>
      </w:r>
      <w:r w:rsidR="005C158D" w:rsidRPr="005C158D">
        <w:rPr>
          <w:smallCaps/>
          <w:color w:val="6F654B" w:themeColor="text1" w:themeTint="BF"/>
        </w:rPr>
        <w:t>.</w:t>
      </w:r>
      <w:r w:rsidRPr="005C158D">
        <w:rPr>
          <w:b/>
          <w:smallCaps/>
          <w:color w:val="6F654B" w:themeColor="text1" w:themeTint="BF"/>
        </w:rPr>
        <w:tab/>
      </w:r>
    </w:p>
    <w:p w:rsidR="00D352AA" w:rsidRPr="00D352AA" w:rsidRDefault="00D352AA" w:rsidP="00D352AA">
      <w:pPr>
        <w:rPr>
          <w:color w:val="6F654B" w:themeColor="text1" w:themeTint="BF"/>
        </w:rPr>
      </w:pPr>
      <w:r w:rsidRPr="00D352AA">
        <w:rPr>
          <w:color w:val="6F654B" w:themeColor="text1" w:themeTint="BF"/>
        </w:rPr>
        <w:tab/>
      </w: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Experiencia Laboral:</w:t>
      </w:r>
    </w:p>
    <w:p w:rsidR="00D352AA" w:rsidRDefault="005C158D" w:rsidP="00452962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del 2001 al 2002 en el despacho jurídico “Cavazos Flores”.</w:t>
      </w:r>
    </w:p>
    <w:p w:rsidR="005C158D" w:rsidRDefault="005C158D" w:rsidP="00452962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2006 al 2008. Actuario</w:t>
      </w:r>
      <w:bookmarkStart w:id="0" w:name="_GoBack"/>
      <w:bookmarkEnd w:id="0"/>
      <w:r>
        <w:rPr>
          <w:smallCaps/>
          <w:color w:val="6F654B" w:themeColor="text1" w:themeTint="BF"/>
        </w:rPr>
        <w:t xml:space="preserve"> del Juzgado Segundo Letrado Civil en Torreón, Coahuila.</w:t>
      </w:r>
    </w:p>
    <w:p w:rsidR="005C158D" w:rsidRDefault="005C158D" w:rsidP="00452962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2008 al 2011. Actuario del Juzgado Segundo Letrado Civil en Saltillo, Coahuila.</w:t>
      </w:r>
    </w:p>
    <w:p w:rsidR="005C158D" w:rsidRPr="00D352AA" w:rsidRDefault="005C158D" w:rsidP="00452962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2011 </w:t>
      </w:r>
      <w:proofErr w:type="gramStart"/>
      <w:r>
        <w:rPr>
          <w:smallCaps/>
          <w:color w:val="6F654B" w:themeColor="text1" w:themeTint="BF"/>
        </w:rPr>
        <w:t>a</w:t>
      </w:r>
      <w:proofErr w:type="gramEnd"/>
      <w:r>
        <w:rPr>
          <w:smallCaps/>
          <w:color w:val="6F654B" w:themeColor="text1" w:themeTint="BF"/>
        </w:rPr>
        <w:t xml:space="preserve"> la fecha Actuario del Juzgado Primero Letrado Civil en Saltillo, Coahuila.</w:t>
      </w: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</w:p>
    <w:sectPr w:rsidR="00D352AA" w:rsidRPr="00D352A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62" w:rsidRDefault="00452962">
      <w:pPr>
        <w:spacing w:after="0" w:line="240" w:lineRule="auto"/>
      </w:pPr>
      <w:r>
        <w:separator/>
      </w:r>
    </w:p>
  </w:endnote>
  <w:endnote w:type="continuationSeparator" w:id="0">
    <w:p w:rsidR="00452962" w:rsidRDefault="0045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62" w:rsidRDefault="00452962">
      <w:pPr>
        <w:spacing w:after="0" w:line="240" w:lineRule="auto"/>
      </w:pPr>
      <w:r>
        <w:separator/>
      </w:r>
    </w:p>
  </w:footnote>
  <w:footnote w:type="continuationSeparator" w:id="0">
    <w:p w:rsidR="00452962" w:rsidRDefault="0045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1F54C3"/>
    <w:multiLevelType w:val="hybridMultilevel"/>
    <w:tmpl w:val="2AC04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47B95"/>
    <w:multiLevelType w:val="hybridMultilevel"/>
    <w:tmpl w:val="3F80A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4DC5"/>
    <w:rsid w:val="000550F2"/>
    <w:rsid w:val="00077C19"/>
    <w:rsid w:val="00081A25"/>
    <w:rsid w:val="000927BC"/>
    <w:rsid w:val="000927C4"/>
    <w:rsid w:val="000962D6"/>
    <w:rsid w:val="000A277C"/>
    <w:rsid w:val="000A2C15"/>
    <w:rsid w:val="000A466A"/>
    <w:rsid w:val="000B66F9"/>
    <w:rsid w:val="000B6CD5"/>
    <w:rsid w:val="000E1DA2"/>
    <w:rsid w:val="000E51BD"/>
    <w:rsid w:val="00100AB5"/>
    <w:rsid w:val="00102F65"/>
    <w:rsid w:val="00104E16"/>
    <w:rsid w:val="001145E1"/>
    <w:rsid w:val="00137CDC"/>
    <w:rsid w:val="00150AB5"/>
    <w:rsid w:val="0016672C"/>
    <w:rsid w:val="0017701C"/>
    <w:rsid w:val="00195D84"/>
    <w:rsid w:val="001A5FC6"/>
    <w:rsid w:val="001B1ABA"/>
    <w:rsid w:val="001C3227"/>
    <w:rsid w:val="00204AB1"/>
    <w:rsid w:val="002162D0"/>
    <w:rsid w:val="0023765F"/>
    <w:rsid w:val="00272791"/>
    <w:rsid w:val="00285159"/>
    <w:rsid w:val="00296F16"/>
    <w:rsid w:val="002C5963"/>
    <w:rsid w:val="002C6D7B"/>
    <w:rsid w:val="002D0520"/>
    <w:rsid w:val="002E1530"/>
    <w:rsid w:val="002E4421"/>
    <w:rsid w:val="002E7E75"/>
    <w:rsid w:val="002F0970"/>
    <w:rsid w:val="00343208"/>
    <w:rsid w:val="0037602B"/>
    <w:rsid w:val="00384438"/>
    <w:rsid w:val="00393681"/>
    <w:rsid w:val="003E5ABF"/>
    <w:rsid w:val="003E62FC"/>
    <w:rsid w:val="00401EB5"/>
    <w:rsid w:val="00410E53"/>
    <w:rsid w:val="004121C1"/>
    <w:rsid w:val="00413994"/>
    <w:rsid w:val="00422F7B"/>
    <w:rsid w:val="00434AE0"/>
    <w:rsid w:val="004505FF"/>
    <w:rsid w:val="00452962"/>
    <w:rsid w:val="0048568C"/>
    <w:rsid w:val="00495775"/>
    <w:rsid w:val="004C620E"/>
    <w:rsid w:val="004C7AA0"/>
    <w:rsid w:val="005024B3"/>
    <w:rsid w:val="005364E7"/>
    <w:rsid w:val="00551231"/>
    <w:rsid w:val="0056200D"/>
    <w:rsid w:val="0058332F"/>
    <w:rsid w:val="005A5B2D"/>
    <w:rsid w:val="005C158D"/>
    <w:rsid w:val="005C5E14"/>
    <w:rsid w:val="005E2C17"/>
    <w:rsid w:val="00630DC5"/>
    <w:rsid w:val="00650531"/>
    <w:rsid w:val="006577D5"/>
    <w:rsid w:val="006720F4"/>
    <w:rsid w:val="0067268A"/>
    <w:rsid w:val="00674D70"/>
    <w:rsid w:val="006A3FE6"/>
    <w:rsid w:val="006B69E9"/>
    <w:rsid w:val="006D332B"/>
    <w:rsid w:val="006E2945"/>
    <w:rsid w:val="007642D4"/>
    <w:rsid w:val="007722AE"/>
    <w:rsid w:val="007C324D"/>
    <w:rsid w:val="007C43DD"/>
    <w:rsid w:val="007C62FB"/>
    <w:rsid w:val="007D6E90"/>
    <w:rsid w:val="007F409D"/>
    <w:rsid w:val="0081190F"/>
    <w:rsid w:val="00816296"/>
    <w:rsid w:val="0082586D"/>
    <w:rsid w:val="0084774C"/>
    <w:rsid w:val="00853150"/>
    <w:rsid w:val="00877DA6"/>
    <w:rsid w:val="008B0014"/>
    <w:rsid w:val="008B460F"/>
    <w:rsid w:val="008F19EC"/>
    <w:rsid w:val="008F5FF2"/>
    <w:rsid w:val="00917927"/>
    <w:rsid w:val="00925320"/>
    <w:rsid w:val="00942C91"/>
    <w:rsid w:val="009444C7"/>
    <w:rsid w:val="00953A01"/>
    <w:rsid w:val="0096680D"/>
    <w:rsid w:val="009871A3"/>
    <w:rsid w:val="009A31F0"/>
    <w:rsid w:val="009C07DA"/>
    <w:rsid w:val="009C1BAB"/>
    <w:rsid w:val="00A00492"/>
    <w:rsid w:val="00A07CE3"/>
    <w:rsid w:val="00A14E2B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F221D"/>
    <w:rsid w:val="00B12A3A"/>
    <w:rsid w:val="00B177D4"/>
    <w:rsid w:val="00B24B24"/>
    <w:rsid w:val="00B46EB8"/>
    <w:rsid w:val="00B60A13"/>
    <w:rsid w:val="00BD06B8"/>
    <w:rsid w:val="00C12CA3"/>
    <w:rsid w:val="00C33820"/>
    <w:rsid w:val="00C3628C"/>
    <w:rsid w:val="00C62C2D"/>
    <w:rsid w:val="00C849DC"/>
    <w:rsid w:val="00C85D06"/>
    <w:rsid w:val="00CB2C48"/>
    <w:rsid w:val="00CC6AEE"/>
    <w:rsid w:val="00CC714D"/>
    <w:rsid w:val="00CE50CB"/>
    <w:rsid w:val="00D2454F"/>
    <w:rsid w:val="00D26257"/>
    <w:rsid w:val="00D352AA"/>
    <w:rsid w:val="00D41593"/>
    <w:rsid w:val="00D56370"/>
    <w:rsid w:val="00D61926"/>
    <w:rsid w:val="00D77CB5"/>
    <w:rsid w:val="00D913C8"/>
    <w:rsid w:val="00D932D6"/>
    <w:rsid w:val="00DB2BB3"/>
    <w:rsid w:val="00DD68B6"/>
    <w:rsid w:val="00DE0C98"/>
    <w:rsid w:val="00DE3785"/>
    <w:rsid w:val="00E00BCA"/>
    <w:rsid w:val="00E36F5F"/>
    <w:rsid w:val="00E410D2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A7ED1"/>
    <w:rsid w:val="00FC6177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A8E37-B456-4AA7-9645-884258D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2018-01-17T18:33:00Z</dcterms:created>
  <dcterms:modified xsi:type="dcterms:W3CDTF">2018-01-17T18:35:00Z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